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1" w:rsidRDefault="007B4111" w:rsidP="007B4111">
      <w:pPr>
        <w:spacing w:after="0"/>
        <w:ind w:left="-567" w:right="-1283"/>
        <w:jc w:val="center"/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2816163E" wp14:editId="72602249">
            <wp:extent cx="570230" cy="534670"/>
            <wp:effectExtent l="0" t="0" r="1270" b="0"/>
            <wp:docPr id="1" name="Картина 1" descr="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E30E11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9pt;height:34.6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  <w:r>
        <w:rPr>
          <w:b/>
          <w:u w:val="single"/>
        </w:rPr>
        <w:t xml:space="preserve">    </w:t>
      </w:r>
      <w:r>
        <w:t xml:space="preserve"> </w:t>
      </w:r>
    </w:p>
    <w:p w:rsidR="007B4111" w:rsidRDefault="007B4111" w:rsidP="007B4111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Директор:;GSM 0885671018;Е-mail: ouhrs.pz@abv.bg </w:t>
      </w:r>
    </w:p>
    <w:p w:rsidR="007B4111" w:rsidRDefault="007B4111" w:rsidP="007B4111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ОТЧЕТ ПО  ИЗПЪЛНЕНИЕ НА СТРАТЕГИЯТА ЗА РАЗВИТИЕ НА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ОУ,,ХРИСТО СМИРНЕНСКИ,, ГР. ПАЗАРДЖИК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 УЧЕБНАТА 2017/2018 ГОДИНА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Обща информация за ОУ,,Христо Смирненски,, гр. Пазарджик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  ОУ,,Христо Смирненски,, гр. Пазарджик за учебната 2017/2018 година се обучават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194 ученици в дневна форма на обучение. По време на годината напускат 5 ученици, придошли 3, един отпада. Броя на паралелките е 8 , групите в ЦОУД  са 6.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Поставени стратегически цели и тяхното изпълнение: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1.Издигане престижа на училището в условията на растяща конкуренция.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ОУ,,Христо Смирненски,, гр. Пазарджик  е училище със собствен облик, с богат вътрешно училищен живот, ритуали и традиции.  В училището е изградена  система от традиции и ритуали , които да повишат у ученика мотивацията за участие в училищния и извънучилищния живот. 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Учениците се включиха активно в общински, областни и национални  конкурси, където спечелиха призови места. В училището  не са регистрирани форми на насилие и тормоз сред учениците. Постигнаха високи резултати в НВО за 4 и 7 клас. Това засили авторитета на учителите и на училището. 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Активизиране на дейностите с цел осъществяване на приема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>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Дейността на училището бе успешно рекламирана чрез рекламни материали, брошури, информационни табла и в средствата за масова информация. План - приемът за  учебна година е осъществен както следва – 2 паралелки І клас и 1 паралелка в  5 клас. 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Повишаване качеството на учебната дейност чрез повишаване на квалификацията на учителите и мотивацията на учениците.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Педагогическите специалисти участват редовно в различни форми на  квалификационна дейност.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Общообразователната  подготовка се осъществява от квалифицирани кадри.Учебният процес е обезпечен с необходимите материали и консумативи. За всички ученици и учители са достъпни  библиотеката  и компютърната зала с интернет. Осигурена е оптимална среда на учениците за адаптиране към училището и включването им в различни извънкласни дейности, съобразени с интересите им.Уроците се планират съгласно ДОС. Част от учителите използват ИКТ в учебната дейност.  В преподаването по учебни предмети се използват разнообразни форми за оценка и проверка. Критериите за оценяване са ясно и точно формулирани и учениците са запознати с тях.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Осигурени са условия за интерактивно учене.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Засилване на мотивация от страна на учениците за посещение на консултации е приоритет на учителите. 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Провеждане на политика за подкрепа на личностното развитие и израстване на младите хора, за развитието на техните таланти и способности.</w:t>
      </w:r>
    </w:p>
    <w:p w:rsidR="007B4111" w:rsidRDefault="007B4111" w:rsidP="007B4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 xml:space="preserve"> В училището е осигурена обща и допълнителна подкрепа за личностно развитие на учениците</w:t>
      </w:r>
      <w:r w:rsidR="002475E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.Обучават се 10 ученици със СОП. От тях 3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в 7 клас и 2 се явиха на НВО и постигнаха добри резултати.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През учебната 2017/2018 година училището се включи по проект „Твоят час“ с три групи – една от тях за обучителни затруднения и две по интереси.  Учениците активно се включват в предлаганите форми на извънкласна дей</w:t>
      </w:r>
      <w:r w:rsidR="005F1B7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ности.През учебната година има 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отпаднал</w:t>
      </w:r>
      <w:r w:rsidR="005F1B7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5F1B7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ученици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 За това са информирани всички институции.Към настоящия момент</w:t>
      </w:r>
      <w:r w:rsidR="005F1B7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едната ученичка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навърши 16 години и не е подлежаща. Тя не успя да завърши7 клас, съответно няма придобито основно  образование поради забрана на семейството ,свързано с културологичните особености на етноса.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Приобщаване на родителската общност за активно сътрудничество в решаването на училищните проблеми.</w:t>
      </w:r>
    </w:p>
    <w:p w:rsidR="007B4111" w:rsidRDefault="007B4111" w:rsidP="007B4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Взаимодействието с родителите беше постоянно по въпроси свързани не само с успеваемостта , но и с въпроси касаещи развитието на училището.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Класният ръководител периодично и своевременно предоставя информация на родителите: </w:t>
      </w:r>
    </w:p>
    <w:p w:rsidR="007B4111" w:rsidRDefault="007B4111" w:rsidP="007B41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за успеха и развитието на учениците в образователно-възпитателния процес; </w:t>
      </w:r>
    </w:p>
    <w:p w:rsidR="007B4111" w:rsidRDefault="007B4111" w:rsidP="007B41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за спазването на училищната дисциплина; </w:t>
      </w:r>
    </w:p>
    <w:p w:rsidR="007B4111" w:rsidRDefault="007B4111" w:rsidP="007B41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 уменията на децата за общуване с учениците и учителите; </w:t>
      </w:r>
    </w:p>
    <w:p w:rsidR="007B4111" w:rsidRDefault="007B4111" w:rsidP="007B41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 интегрирането им в училищната среда</w:t>
      </w:r>
    </w:p>
    <w:p w:rsidR="007B4111" w:rsidRDefault="007B4111" w:rsidP="007B41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за отсъствията на ученика от учебни часове, </w:t>
      </w:r>
    </w:p>
    <w:p w:rsidR="007B4111" w:rsidRDefault="007B4111" w:rsidP="007B41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при започване процедура за налагане на санкция; </w:t>
      </w:r>
    </w:p>
    <w:p w:rsidR="007B4111" w:rsidRDefault="007B4111" w:rsidP="007B41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налага; </w:t>
      </w:r>
    </w:p>
    <w:p w:rsidR="007B4111" w:rsidRDefault="007B4111" w:rsidP="007B4111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Училището  оказва необходимото съдействие на родителите за: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среща с класния ръководител и преподавателите по предмети в  удобно за двете страни време;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участие в родителските срещи;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изразяване на мнение и предложения за развитие на училището;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присъствие и при желание от тяхна страна да бъдат изслушани, когато се решават  въпроси, които засягат права и интереси на детето им;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участие  на  Обществения съвет;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консултиране по въпроси, свързани с възпитанието на децата и учениците от специалист;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осигуряване на посещаемостта на ученика в училище;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запознаване с училищния учебен план и с правилника за дейността на училището;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явяване в училището, когато важни причини налагат това и бъдат поканени от класния   ръководител или директора;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намиране на нови форми за общуване;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правата на родителя в процедурата по налагане на санкция; </w:t>
      </w:r>
    </w:p>
    <w:p w:rsidR="007B4111" w:rsidRDefault="007B4111" w:rsidP="007B41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присъствие на родител при изслушване на ученик с право да изрази мнение при налагане на санкция на ученик </w:t>
      </w:r>
    </w:p>
    <w:p w:rsidR="007B4111" w:rsidRDefault="007B4111" w:rsidP="007B411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Проблеми при приобщаване на родителската общност за сътрудничество  са:</w:t>
      </w:r>
    </w:p>
    <w:p w:rsidR="007B4111" w:rsidRDefault="007B4111" w:rsidP="007B41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една част от родителите не оказват съдействие на класните ръководители и учители;</w:t>
      </w:r>
    </w:p>
    <w:p w:rsidR="007B4111" w:rsidRDefault="007B4111" w:rsidP="007B41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проявяват слаб контрол  и търсят правото само за собственото си дете.</w:t>
      </w:r>
    </w:p>
    <w:p w:rsidR="007B4111" w:rsidRDefault="007B4111" w:rsidP="007B411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Задачите, които си поставя екипът на училището за приобщаване на родителската общност за активно сътрудничество са:</w:t>
      </w:r>
    </w:p>
    <w:p w:rsidR="007B4111" w:rsidRDefault="007B4111" w:rsidP="007B41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>повишаване на уменията на учителите за работа с родители;</w:t>
      </w:r>
    </w:p>
    <w:p w:rsidR="007B4111" w:rsidRDefault="007B4111" w:rsidP="007B41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планиране на съвместни дейности с родителите;</w:t>
      </w:r>
    </w:p>
    <w:p w:rsidR="007B4111" w:rsidRDefault="007B4111" w:rsidP="007B41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изграждане на прецизна система от взаимовръзки и обратна информация за поведението и успеваемостта на учениците;</w:t>
      </w:r>
    </w:p>
    <w:p w:rsidR="007B4111" w:rsidRDefault="007B4111" w:rsidP="007B41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редовно провеждане на родителски срещи.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Развиване на системата за извънкласни и извънучилищни дейности.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 xml:space="preserve"> Създадени са възможности за  активното участие на учениците в извънкласни дейности и състезания. През учебната 2017/2018 година от училището бяха организирани празници, състезания и мероприятия, като по този начин се даваше възможност на учениците да участват по избор в дейностите според интересите си. 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Разширяване и обновяване на материално-техническата база.</w:t>
      </w:r>
    </w:p>
    <w:p w:rsidR="007B4111" w:rsidRDefault="007B4111" w:rsidP="007B4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Училището разполага с добра МТБ, има охранителни камери и пропускателен режим.Изгради се с помощта на МВООС класна стая на открито. Прекара се озвучителна система.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От учебната 2018/2019 година ще функционира мултимедийна система във всяка класна стая. </w:t>
      </w:r>
    </w:p>
    <w:p w:rsidR="007B4111" w:rsidRDefault="007B4111" w:rsidP="007B411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Повишаване на качеството и ефективността на училищното образование чрез засилване на интерактивния и интердисциплинарен подход в преподаването.</w:t>
      </w:r>
    </w:p>
    <w:p w:rsidR="007B4111" w:rsidRDefault="007B4111" w:rsidP="007B41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 ученици срещащи затруднения в усвояването на учебния материал, учителите изготвиха план за допълнителна работа по учебните предмети, по които беше констатирано, че имат проблеми. Учителите провеждаха диференцирана работа с учениците с намалена успеваемост. </w:t>
      </w:r>
    </w:p>
    <w:p w:rsidR="007B4111" w:rsidRDefault="007B4111" w:rsidP="007B41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С учениците от  7 клас се провеждаха допълнителни консултации за подготовка на НВО. </w:t>
      </w:r>
    </w:p>
    <w:p w:rsidR="007B4111" w:rsidRDefault="007B4111" w:rsidP="007B41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ab/>
        <w:t>Реализиране на гражданското, здравно и интеркултурното образование бе застъпено по определени теми в учебните часовете по общообразователна подготовка, в часа на класа, тържества и инициативи.</w:t>
      </w:r>
    </w:p>
    <w:p w:rsidR="007B4111" w:rsidRDefault="007B4111" w:rsidP="007B41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Насърчаване и повишаване на грамотността</w:t>
      </w:r>
    </w:p>
    <w:p w:rsidR="007B4111" w:rsidRDefault="007B4111" w:rsidP="007B4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 училището е изградена благоприятна среда, която осигурява постигане на равнище на функционална грамотност, условия за личностно развитие и успешна социална реализация. </w:t>
      </w:r>
    </w:p>
    <w:p w:rsidR="007B4111" w:rsidRDefault="007B4111" w:rsidP="007B411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Осигуряване на стабилност, ред и защита на учениците в училището. Безопасна среда за обучение и възпитание.</w:t>
      </w:r>
    </w:p>
    <w:p w:rsidR="007B4111" w:rsidRDefault="007B4111" w:rsidP="007B41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 училището действа ПБУОВТ и са осигурени всички условия за сигурност и безопасност на учениците. Стриктно се спазва системата на дежурство, пропускателния режим, правилата за пожарна безопасност. Провеждани са тренировки и проиграване с учениците и учителите на плана за евакуация при пожар, кризи и екстремни ситуации. Систамата за видеонаблюдение се поддържа в много добро състояние. </w:t>
      </w:r>
    </w:p>
    <w:p w:rsidR="007B4111" w:rsidRDefault="007B4111" w:rsidP="007B4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Извършени са дейности за превенция на насилието и агресията. През учебната 2017/2018 година няма регистрирани инциденти с ученици, учители и служители.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Мерки за подобряване на резултатите:</w:t>
      </w:r>
    </w:p>
    <w:p w:rsidR="007B4111" w:rsidRDefault="007B4111" w:rsidP="007B4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Подобряване на работната среда в ОУ,,Христо Смирненски,,град Пазарджик чрез:</w:t>
      </w:r>
    </w:p>
    <w:p w:rsidR="007B4111" w:rsidRDefault="007B4111" w:rsidP="007B41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прилагане на механизми за адаптиране на обучавания към средата на институцията;</w:t>
      </w:r>
    </w:p>
    <w:p w:rsidR="007B4111" w:rsidRDefault="007B4111" w:rsidP="007B41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модернизиране на материално- техническата база и обновяване на информационната инфраструктура – ремонт на класните стаи  и обзавеждане;</w:t>
      </w:r>
    </w:p>
    <w:p w:rsidR="007B4111" w:rsidRDefault="007B4111" w:rsidP="007B41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>развитие на организационната култура в институцията чрез:</w:t>
      </w:r>
    </w:p>
    <w:p w:rsidR="007B4111" w:rsidRDefault="007B4111" w:rsidP="007B41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познаване и прилагане на нормативните документи в системата на училищното образование, правилниците  в училището и др.</w:t>
      </w:r>
    </w:p>
    <w:p w:rsidR="007B4111" w:rsidRDefault="007B4111" w:rsidP="007B41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усъвършенстване на методите и стиловете на ръководство;</w:t>
      </w:r>
    </w:p>
    <w:p w:rsidR="007B4111" w:rsidRDefault="007B4111" w:rsidP="007B41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колективно обсъждане на възможните решения;</w:t>
      </w:r>
    </w:p>
    <w:p w:rsidR="007B4111" w:rsidRDefault="007B4111" w:rsidP="007B41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по- добро управление на организационната култура на педагогическия колектив чрез ефективно използване на традиционни форми на взаимодействие между администрацията и персонала;</w:t>
      </w:r>
    </w:p>
    <w:p w:rsidR="007B4111" w:rsidRDefault="007B4111" w:rsidP="007B41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Осигуряване на професионалното и личностното развитие на персонала чрез:</w:t>
      </w:r>
    </w:p>
    <w:p w:rsidR="007B4111" w:rsidRDefault="007B4111" w:rsidP="007B41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подобряване на възможностите за допълнителна  и поддържаща квалификация на педагогическите специалисти по специалността им, за подобряване на тяхната иновационна култура и личностна ефективност – съгласно плана за квалификационна дейност;</w:t>
      </w:r>
    </w:p>
    <w:p w:rsidR="007B4111" w:rsidRDefault="007B4111" w:rsidP="007B41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изграждане на култура за осигуряване на качеството – чрез обсъждане и анализ на резултатите от провежданата самооценка;</w:t>
      </w:r>
    </w:p>
    <w:p w:rsidR="007B4111" w:rsidRDefault="007B4111" w:rsidP="007B41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създаване и поддържане на открита и ясна комуникация в училището;</w:t>
      </w:r>
    </w:p>
    <w:p w:rsidR="007B4111" w:rsidRDefault="007B4111" w:rsidP="007B41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повишаване на ефективността на административното обслужване – прилагане на правила за работа;</w:t>
      </w:r>
    </w:p>
    <w:p w:rsidR="007B4111" w:rsidRDefault="007B4111" w:rsidP="007B41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повишаване– морални и материални стимули, създаване на условия за педагогически  изяви;</w:t>
      </w:r>
    </w:p>
    <w:p w:rsidR="007B4111" w:rsidRDefault="007B4111" w:rsidP="007B41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Подобряване на резултатите от обучението чрез:</w:t>
      </w:r>
    </w:p>
    <w:p w:rsidR="007B4111" w:rsidRDefault="007B4111" w:rsidP="007B41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повишаване на мотивацията на обучаемите – кариерно ориентиране; създаване на условия за личностни изяви на всеки ученик; задоволяване на потребностите от занимания по интереси; предоставяне на различни форми за проверка и оценка на знанията и др.;</w:t>
      </w:r>
    </w:p>
    <w:p w:rsidR="007B4111" w:rsidRDefault="007B4111" w:rsidP="007B41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повишаване на постиженията в НВО и прием след 7 клас по първо желание.</w:t>
      </w:r>
    </w:p>
    <w:p w:rsidR="007B4111" w:rsidRDefault="007B4111" w:rsidP="007B41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обхват и задържане на учениците в училище;</w:t>
      </w:r>
    </w:p>
    <w:p w:rsidR="007B4111" w:rsidRDefault="007B4111" w:rsidP="007B41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редовно присъствие на учениците в учебни часове;</w:t>
      </w:r>
    </w:p>
    <w:p w:rsidR="007B4111" w:rsidRDefault="007B4111" w:rsidP="007B41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целенасочена и последователна работа и чрез участие в проекти за повишаване на мотивацията за учене и повишаване на резултатите от  НВО  </w:t>
      </w:r>
    </w:p>
    <w:p w:rsidR="007B4111" w:rsidRDefault="007B4111" w:rsidP="007B41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работа с родители;</w:t>
      </w:r>
    </w:p>
    <w:p w:rsidR="007B4111" w:rsidRDefault="007B4111" w:rsidP="007B411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 преподаването по учебни предмети да се използват новите технологии на ИКТ.</w:t>
      </w:r>
    </w:p>
    <w:p w:rsidR="007B4111" w:rsidRDefault="007B4111" w:rsidP="007B411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Подобряване на взаимодействието с местната общност, социалните партньори и заинтересованите страни чрез:</w:t>
      </w:r>
    </w:p>
    <w:p w:rsidR="007B4111" w:rsidRDefault="007B4111" w:rsidP="007B41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информиране на общността и заинтересованите страни за добрите практики и постижения на институцията в областта на осигуряване на качеството на  образование и обучение- публикуване на информация на сайта на училището и в местни медии;</w:t>
      </w:r>
    </w:p>
    <w:p w:rsidR="007B4111" w:rsidRDefault="007B4111" w:rsidP="007B41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засилване на взаимодействието с  обществения съвет;</w:t>
      </w:r>
    </w:p>
    <w:p w:rsidR="007B4111" w:rsidRDefault="007B4111" w:rsidP="007B411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 преподаването по учебни предмети да се използват новите технологии на ИКТ.</w:t>
      </w:r>
    </w:p>
    <w:p w:rsidR="007B4111" w:rsidRDefault="007B4111" w:rsidP="007B411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7B4111" w:rsidRDefault="007B4111" w:rsidP="007B411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Директор……………………….. </w:t>
      </w:r>
    </w:p>
    <w:p w:rsidR="007B4111" w:rsidRDefault="00D75300" w:rsidP="007B4111">
      <w:pPr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/ Галина Барова</w:t>
      </w:r>
    </w:p>
    <w:sectPr w:rsidR="007B4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16C"/>
    <w:multiLevelType w:val="hybridMultilevel"/>
    <w:tmpl w:val="89145BC0"/>
    <w:lvl w:ilvl="0" w:tplc="0480DBA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70E03"/>
    <w:multiLevelType w:val="hybridMultilevel"/>
    <w:tmpl w:val="DBCE137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112A39"/>
    <w:multiLevelType w:val="hybridMultilevel"/>
    <w:tmpl w:val="33908FAC"/>
    <w:lvl w:ilvl="0" w:tplc="59E4FD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07B1A7A"/>
    <w:multiLevelType w:val="hybridMultilevel"/>
    <w:tmpl w:val="BE88EA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6113"/>
    <w:multiLevelType w:val="hybridMultilevel"/>
    <w:tmpl w:val="C1ECF68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1109AB"/>
    <w:multiLevelType w:val="hybridMultilevel"/>
    <w:tmpl w:val="1D8A7E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B695B"/>
    <w:multiLevelType w:val="hybridMultilevel"/>
    <w:tmpl w:val="15D4B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A592A"/>
    <w:multiLevelType w:val="hybridMultilevel"/>
    <w:tmpl w:val="C570FAD4"/>
    <w:lvl w:ilvl="0" w:tplc="59E4FD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C6844E3"/>
    <w:multiLevelType w:val="hybridMultilevel"/>
    <w:tmpl w:val="D6C26A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3CA1"/>
    <w:multiLevelType w:val="hybridMultilevel"/>
    <w:tmpl w:val="5638348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E36D8D"/>
    <w:multiLevelType w:val="hybridMultilevel"/>
    <w:tmpl w:val="25022296"/>
    <w:lvl w:ilvl="0" w:tplc="5E9C14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99"/>
    <w:rsid w:val="001B41DA"/>
    <w:rsid w:val="002475E7"/>
    <w:rsid w:val="002C044A"/>
    <w:rsid w:val="003B4499"/>
    <w:rsid w:val="003B51C0"/>
    <w:rsid w:val="00414DBC"/>
    <w:rsid w:val="005F1B78"/>
    <w:rsid w:val="007B4111"/>
    <w:rsid w:val="00D75300"/>
    <w:rsid w:val="00E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41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41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2019-02-21T07:35:00Z</cp:lastPrinted>
  <dcterms:created xsi:type="dcterms:W3CDTF">2019-02-21T07:36:00Z</dcterms:created>
  <dcterms:modified xsi:type="dcterms:W3CDTF">2019-02-21T07:36:00Z</dcterms:modified>
</cp:coreProperties>
</file>